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7" w:rsidRPr="00B15470" w:rsidRDefault="00716B2E" w:rsidP="00B15470">
      <w:pPr>
        <w:ind w:left="-85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547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15470">
        <w:rPr>
          <w:rFonts w:ascii="Times New Roman" w:hAnsi="Times New Roman" w:cs="Times New Roman"/>
          <w:sz w:val="28"/>
          <w:szCs w:val="28"/>
          <w:lang w:val="uk-UA"/>
        </w:rPr>
        <w:t>Медійний</w:t>
      </w:r>
      <w:proofErr w:type="spellEnd"/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5470">
        <w:rPr>
          <w:rFonts w:ascii="Times New Roman" w:hAnsi="Times New Roman" w:cs="Times New Roman"/>
          <w:sz w:val="28"/>
          <w:szCs w:val="28"/>
          <w:lang w:val="uk-UA"/>
        </w:rPr>
        <w:t>детокс</w:t>
      </w:r>
      <w:proofErr w:type="spellEnd"/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» до Всесвітнього тижня </w:t>
      </w:r>
      <w:proofErr w:type="spellStart"/>
      <w:r w:rsidRPr="00B15470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</w:p>
    <w:p w:rsidR="00716B2E" w:rsidRPr="00B15470" w:rsidRDefault="00716B2E" w:rsidP="00B15470">
      <w:pPr>
        <w:ind w:left="-85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У Національній бібліотеці України для дітей впродовж багатьох років відбуваються заходи на підтримку розвитку медійної </w:t>
      </w:r>
      <w:r w:rsidR="00FD42A4" w:rsidRPr="00B15470">
        <w:rPr>
          <w:rFonts w:ascii="Times New Roman" w:hAnsi="Times New Roman" w:cs="Times New Roman"/>
          <w:sz w:val="28"/>
          <w:szCs w:val="28"/>
          <w:lang w:val="uk-UA"/>
        </w:rPr>
        <w:t>грамотності серед читачів. Більше 40% населення землі користується соціальними мережами</w:t>
      </w:r>
      <w:r w:rsidR="009B1D70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9B1D70" w:rsidRPr="00B15470">
        <w:rPr>
          <w:rFonts w:ascii="Times New Roman" w:hAnsi="Times New Roman" w:cs="Times New Roman"/>
          <w:sz w:val="28"/>
          <w:szCs w:val="28"/>
          <w:lang w:val="uk-UA"/>
        </w:rPr>
        <w:t>серед дітей та молоді</w:t>
      </w:r>
      <w:r w:rsidR="00FD42A4" w:rsidRPr="00B15470">
        <w:rPr>
          <w:rFonts w:ascii="Times New Roman" w:hAnsi="Times New Roman" w:cs="Times New Roman"/>
          <w:sz w:val="28"/>
          <w:szCs w:val="28"/>
          <w:lang w:val="uk-UA"/>
        </w:rPr>
        <w:t>цей відсоток</w:t>
      </w:r>
      <w:r w:rsidR="009B1D70">
        <w:rPr>
          <w:rFonts w:ascii="Times New Roman" w:hAnsi="Times New Roman" w:cs="Times New Roman"/>
          <w:sz w:val="28"/>
          <w:szCs w:val="28"/>
          <w:lang w:val="uk-UA"/>
        </w:rPr>
        <w:t xml:space="preserve"> іще</w:t>
      </w:r>
      <w:r w:rsidR="00FD42A4"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 більший. </w:t>
      </w:r>
    </w:p>
    <w:p w:rsidR="00FD42A4" w:rsidRPr="00B15470" w:rsidRDefault="00FD42A4" w:rsidP="00B15470">
      <w:pPr>
        <w:ind w:left="-85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До Всесвітнього тижня </w:t>
      </w:r>
      <w:proofErr w:type="spellStart"/>
      <w:r w:rsidRPr="00B15470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 у відділі документів іноземними мовами було проведено серію зустрічей на тему «</w:t>
      </w:r>
      <w:proofErr w:type="spellStart"/>
      <w:r w:rsidRPr="00B15470">
        <w:rPr>
          <w:rFonts w:ascii="Times New Roman" w:hAnsi="Times New Roman" w:cs="Times New Roman"/>
          <w:sz w:val="28"/>
          <w:szCs w:val="28"/>
          <w:lang w:val="uk-UA"/>
        </w:rPr>
        <w:t>Медійний</w:t>
      </w:r>
      <w:proofErr w:type="spellEnd"/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5470">
        <w:rPr>
          <w:rFonts w:ascii="Times New Roman" w:hAnsi="Times New Roman" w:cs="Times New Roman"/>
          <w:sz w:val="28"/>
          <w:szCs w:val="28"/>
          <w:lang w:val="uk-UA"/>
        </w:rPr>
        <w:t>детокс»</w:t>
      </w:r>
      <w:r w:rsidR="00B154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15470">
        <w:rPr>
          <w:rFonts w:ascii="Times New Roman" w:hAnsi="Times New Roman" w:cs="Times New Roman"/>
          <w:sz w:val="28"/>
          <w:szCs w:val="28"/>
          <w:lang w:val="uk-UA"/>
        </w:rPr>
        <w:t>Учасники</w:t>
      </w:r>
      <w:proofErr w:type="spellEnd"/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 студії «</w:t>
      </w:r>
      <w:r w:rsidRPr="00B15470">
        <w:rPr>
          <w:rFonts w:ascii="Times New Roman" w:hAnsi="Times New Roman" w:cs="Times New Roman"/>
          <w:sz w:val="28"/>
          <w:szCs w:val="28"/>
          <w:lang w:val="de-DE"/>
        </w:rPr>
        <w:t>Wunderwald</w:t>
      </w:r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/Ліс чудес» обговорили вплив соціальних мереж на їхнє життя, найбільш популярні соціальні мережі, вплив на сон, самопочуття і спілкування з друзями. </w:t>
      </w:r>
    </w:p>
    <w:p w:rsidR="00B15470" w:rsidRPr="00B15470" w:rsidRDefault="00FD42A4" w:rsidP="00B15470">
      <w:pPr>
        <w:ind w:left="-85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5470">
        <w:rPr>
          <w:rFonts w:ascii="Times New Roman" w:hAnsi="Times New Roman" w:cs="Times New Roman"/>
          <w:sz w:val="28"/>
          <w:szCs w:val="28"/>
          <w:lang w:val="uk-UA"/>
        </w:rPr>
        <w:t>У зв’язку з тим, що у соціальних мережах часто можна зустріти посилання на новини, які мають негативний характер</w:t>
      </w:r>
      <w:r w:rsidR="00CD7A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 ми проглянули серію відео «Чому варто бути </w:t>
      </w:r>
      <w:proofErr w:type="spellStart"/>
      <w:r w:rsidRPr="00B15470">
        <w:rPr>
          <w:rFonts w:ascii="Times New Roman" w:hAnsi="Times New Roman" w:cs="Times New Roman"/>
          <w:sz w:val="28"/>
          <w:szCs w:val="28"/>
          <w:lang w:val="uk-UA"/>
        </w:rPr>
        <w:t>медіаграмотним</w:t>
      </w:r>
      <w:proofErr w:type="spellEnd"/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?» </w:t>
      </w:r>
      <w:r w:rsidR="00B15470" w:rsidRPr="00B15470">
        <w:rPr>
          <w:rFonts w:ascii="Times New Roman" w:hAnsi="Times New Roman" w:cs="Times New Roman"/>
          <w:sz w:val="28"/>
          <w:szCs w:val="28"/>
          <w:lang w:val="uk-UA"/>
        </w:rPr>
        <w:t>і обговорили приклади маніпулювання.</w:t>
      </w:r>
      <w:r w:rsidR="00B15470">
        <w:rPr>
          <w:rFonts w:ascii="Times New Roman" w:hAnsi="Times New Roman" w:cs="Times New Roman"/>
          <w:sz w:val="28"/>
          <w:szCs w:val="28"/>
          <w:lang w:val="uk-UA"/>
        </w:rPr>
        <w:t>Також підняли тему медіа, які можуть допомогти у вивченні німецької мови та саморозвитку.</w:t>
      </w:r>
    </w:p>
    <w:p w:rsidR="00B15470" w:rsidRPr="00B15470" w:rsidRDefault="00B15470" w:rsidP="00B15470">
      <w:pPr>
        <w:ind w:left="-85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5470">
        <w:rPr>
          <w:rFonts w:ascii="Times New Roman" w:hAnsi="Times New Roman" w:cs="Times New Roman"/>
          <w:sz w:val="28"/>
          <w:szCs w:val="28"/>
          <w:lang w:val="uk-UA"/>
        </w:rPr>
        <w:t>Фото 1</w:t>
      </w:r>
    </w:p>
    <w:p w:rsidR="00B15470" w:rsidRPr="00B15470" w:rsidRDefault="00B15470" w:rsidP="00B15470">
      <w:pPr>
        <w:ind w:left="-85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5470">
        <w:rPr>
          <w:rFonts w:ascii="Times New Roman" w:hAnsi="Times New Roman" w:cs="Times New Roman"/>
          <w:sz w:val="28"/>
          <w:szCs w:val="28"/>
          <w:lang w:val="uk-UA"/>
        </w:rPr>
        <w:t>Під час кані</w:t>
      </w:r>
      <w:r w:rsidR="00CD7AF0">
        <w:rPr>
          <w:rFonts w:ascii="Times New Roman" w:hAnsi="Times New Roman" w:cs="Times New Roman"/>
          <w:sz w:val="28"/>
          <w:szCs w:val="28"/>
          <w:lang w:val="uk-UA"/>
        </w:rPr>
        <w:t>кул читачі бібліотеки, учні 8-</w:t>
      </w:r>
      <w:r w:rsidRPr="00B15470">
        <w:rPr>
          <w:rFonts w:ascii="Times New Roman" w:hAnsi="Times New Roman" w:cs="Times New Roman"/>
          <w:sz w:val="28"/>
          <w:szCs w:val="28"/>
          <w:lang w:val="uk-UA"/>
        </w:rPr>
        <w:t>11 класів</w:t>
      </w:r>
      <w:r w:rsidR="009B1D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 теж долучилися до обговорення важливості медіа, розуміння їхнього впливу на наше життя і свідоме користування соціальними мережами: не викладати персональну інформацію, обмежити користування </w:t>
      </w:r>
      <w:proofErr w:type="spellStart"/>
      <w:r w:rsidR="0075011E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B15470">
        <w:rPr>
          <w:rFonts w:ascii="Times New Roman" w:hAnsi="Times New Roman" w:cs="Times New Roman"/>
          <w:sz w:val="28"/>
          <w:szCs w:val="28"/>
          <w:lang w:val="uk-UA"/>
        </w:rPr>
        <w:t>аджетами</w:t>
      </w:r>
      <w:proofErr w:type="spellEnd"/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 перед сном, розуміння того факту, що соціальні мережі задля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власної </w:t>
      </w:r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привабливості імітують деякі прийоми комп’ютерних ігор, а новини можуть мати маніпулятивний характер. </w:t>
      </w:r>
    </w:p>
    <w:p w:rsidR="00B15470" w:rsidRPr="00B15470" w:rsidRDefault="00B15470" w:rsidP="00B15470">
      <w:pPr>
        <w:ind w:left="-85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5470">
        <w:rPr>
          <w:rFonts w:ascii="Times New Roman" w:hAnsi="Times New Roman" w:cs="Times New Roman"/>
          <w:sz w:val="28"/>
          <w:szCs w:val="28"/>
          <w:lang w:val="uk-UA"/>
        </w:rPr>
        <w:t>Під час обговорення використовува</w:t>
      </w:r>
      <w:r w:rsidR="00CD7AF0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</w:t>
      </w:r>
      <w:r w:rsidR="00CD7AF0">
        <w:rPr>
          <w:rFonts w:ascii="Times New Roman" w:hAnsi="Times New Roman" w:cs="Times New Roman"/>
          <w:sz w:val="28"/>
          <w:szCs w:val="28"/>
          <w:lang w:val="uk-UA"/>
        </w:rPr>
        <w:t xml:space="preserve">й плакат «О.Б.А.Ч.Н.О. з </w:t>
      </w:r>
      <w:proofErr w:type="spellStart"/>
      <w:r w:rsidR="00CD7AF0">
        <w:rPr>
          <w:rFonts w:ascii="Times New Roman" w:hAnsi="Times New Roman" w:cs="Times New Roman"/>
          <w:sz w:val="28"/>
          <w:szCs w:val="28"/>
          <w:lang w:val="uk-UA"/>
        </w:rPr>
        <w:t>псевдо</w:t>
      </w:r>
      <w:r w:rsidRPr="00B15470">
        <w:rPr>
          <w:rFonts w:ascii="Times New Roman" w:hAnsi="Times New Roman" w:cs="Times New Roman"/>
          <w:sz w:val="28"/>
          <w:szCs w:val="28"/>
          <w:lang w:val="uk-UA"/>
        </w:rPr>
        <w:t>новинами</w:t>
      </w:r>
      <w:proofErr w:type="spellEnd"/>
      <w:r w:rsidRPr="00B154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B1D70">
        <w:rPr>
          <w:rFonts w:ascii="Times New Roman" w:hAnsi="Times New Roman" w:cs="Times New Roman"/>
          <w:sz w:val="28"/>
          <w:szCs w:val="28"/>
          <w:lang w:val="uk-UA"/>
        </w:rPr>
        <w:t>, діти</w:t>
      </w:r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 дізналися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 способів оцінити інформацію та відповісти на такі питання: ч</w:t>
      </w:r>
      <w:r w:rsidRPr="00B15470">
        <w:rPr>
          <w:rFonts w:ascii="Times New Roman" w:hAnsi="Times New Roman" w:cs="Times New Roman"/>
          <w:sz w:val="28"/>
          <w:szCs w:val="28"/>
          <w:lang w:val="uk-UA"/>
        </w:rPr>
        <w:t xml:space="preserve">и пов’язані факти; хто автор і чи можна йому довіряти; яка загальна картина; на кого направлена інформація; навіщо було створено цю новину і як було подано інформацію. </w:t>
      </w:r>
    </w:p>
    <w:p w:rsidR="00B15470" w:rsidRPr="00B15470" w:rsidRDefault="00B15470" w:rsidP="00B15470">
      <w:pPr>
        <w:ind w:left="-85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5470">
        <w:rPr>
          <w:rFonts w:ascii="Times New Roman" w:hAnsi="Times New Roman" w:cs="Times New Roman"/>
          <w:sz w:val="28"/>
          <w:szCs w:val="28"/>
          <w:lang w:val="uk-UA"/>
        </w:rPr>
        <w:t>Під час спілкування дійшли висновку, що сучасні медіа варто використовувати о</w:t>
      </w:r>
      <w:r>
        <w:rPr>
          <w:rFonts w:ascii="Times New Roman" w:hAnsi="Times New Roman" w:cs="Times New Roman"/>
          <w:sz w:val="28"/>
          <w:szCs w:val="28"/>
          <w:lang w:val="uk-UA"/>
        </w:rPr>
        <w:t>бмежено і з метою саморозвитку</w:t>
      </w:r>
      <w:r w:rsidR="009B1D70">
        <w:rPr>
          <w:rFonts w:ascii="Times New Roman" w:hAnsi="Times New Roman" w:cs="Times New Roman"/>
          <w:sz w:val="28"/>
          <w:szCs w:val="28"/>
          <w:lang w:val="uk-UA"/>
        </w:rPr>
        <w:t>. Більшість учасників зустрічей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саме так і використовують соціальні мережі. </w:t>
      </w:r>
    </w:p>
    <w:p w:rsidR="00B15470" w:rsidRPr="00B15470" w:rsidRDefault="00B15470" w:rsidP="00B15470">
      <w:pPr>
        <w:ind w:left="-85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15470">
        <w:rPr>
          <w:rFonts w:ascii="Times New Roman" w:hAnsi="Times New Roman" w:cs="Times New Roman"/>
          <w:sz w:val="28"/>
          <w:szCs w:val="28"/>
          <w:lang w:val="uk-UA"/>
        </w:rPr>
        <w:t>Фото 2</w:t>
      </w:r>
      <w:r>
        <w:rPr>
          <w:rFonts w:ascii="Times New Roman" w:hAnsi="Times New Roman" w:cs="Times New Roman"/>
          <w:sz w:val="28"/>
          <w:szCs w:val="28"/>
          <w:lang w:val="uk-UA"/>
        </w:rPr>
        <w:t>, 3</w:t>
      </w:r>
      <w:r w:rsidR="0029191E">
        <w:rPr>
          <w:rFonts w:ascii="Times New Roman" w:hAnsi="Times New Roman" w:cs="Times New Roman"/>
          <w:sz w:val="28"/>
          <w:szCs w:val="28"/>
          <w:lang w:val="uk-UA"/>
        </w:rPr>
        <w:t>, 4</w:t>
      </w:r>
    </w:p>
    <w:sectPr w:rsidR="00B15470" w:rsidRPr="00B15470" w:rsidSect="001F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proofState w:spelling="clean" w:grammar="clean"/>
  <w:defaultTabStop w:val="708"/>
  <w:characterSpacingControl w:val="doNotCompress"/>
  <w:compat/>
  <w:rsids>
    <w:rsidRoot w:val="00716B2E"/>
    <w:rsid w:val="00114C31"/>
    <w:rsid w:val="001F0C27"/>
    <w:rsid w:val="0029191E"/>
    <w:rsid w:val="005F67B6"/>
    <w:rsid w:val="006B35DC"/>
    <w:rsid w:val="00716B2E"/>
    <w:rsid w:val="0075011E"/>
    <w:rsid w:val="009A5A80"/>
    <w:rsid w:val="009B1D70"/>
    <w:rsid w:val="00AE4152"/>
    <w:rsid w:val="00B15470"/>
    <w:rsid w:val="00CD472C"/>
    <w:rsid w:val="00CD7AF0"/>
    <w:rsid w:val="00D24194"/>
    <w:rsid w:val="00E22B29"/>
    <w:rsid w:val="00FD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2021-10-26T11:46:00Z</dcterms:created>
  <dcterms:modified xsi:type="dcterms:W3CDTF">2021-10-26T11:48:00Z</dcterms:modified>
</cp:coreProperties>
</file>