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BBC" w:rsidRDefault="00514BBC" w:rsidP="00514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Виставка декоративного розпису «Україна </w:t>
      </w:r>
      <w:r w:rsidR="00624C70" w:rsidRPr="00C67FA6">
        <w:rPr>
          <w:rFonts w:ascii="Times New Roman" w:hAnsi="Times New Roman" w:cs="Times New Roman"/>
          <w:sz w:val="28"/>
          <w:szCs w:val="28"/>
        </w:rPr>
        <w:t>весніє</w:t>
      </w:r>
      <w:r>
        <w:rPr>
          <w:rFonts w:ascii="Times New Roman" w:hAnsi="Times New Roman" w:cs="Times New Roman"/>
          <w:sz w:val="28"/>
          <w:szCs w:val="28"/>
        </w:rPr>
        <w:t>, мов казка»</w:t>
      </w:r>
    </w:p>
    <w:p w:rsidR="000833D5" w:rsidRDefault="000833D5" w:rsidP="00514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(афіша)</w:t>
      </w:r>
    </w:p>
    <w:p w:rsidR="00C67FA6" w:rsidRDefault="00C67FA6" w:rsidP="00C67FA6">
      <w:pPr>
        <w:jc w:val="both"/>
        <w:rPr>
          <w:rFonts w:ascii="Times New Roman" w:hAnsi="Times New Roman" w:cs="Times New Roman"/>
          <w:sz w:val="28"/>
          <w:szCs w:val="28"/>
        </w:rPr>
      </w:pPr>
      <w:r w:rsidRPr="00C67FA6">
        <w:rPr>
          <w:rFonts w:ascii="Times New Roman" w:hAnsi="Times New Roman" w:cs="Times New Roman"/>
          <w:sz w:val="28"/>
          <w:szCs w:val="28"/>
        </w:rPr>
        <w:t xml:space="preserve">З нагоди Дня Соборності України в Національній бібліотеці України для дітей з 20 січня експонується виставка художніх робіт </w:t>
      </w:r>
      <w:r w:rsidR="00B0685D" w:rsidRPr="00C67FA6">
        <w:rPr>
          <w:rFonts w:ascii="Times New Roman" w:hAnsi="Times New Roman" w:cs="Times New Roman"/>
          <w:sz w:val="28"/>
          <w:szCs w:val="28"/>
        </w:rPr>
        <w:t>«Україна весніє, мов казка»</w:t>
      </w:r>
      <w:r w:rsidR="00B0685D">
        <w:rPr>
          <w:rFonts w:ascii="Times New Roman" w:hAnsi="Times New Roman" w:cs="Times New Roman"/>
          <w:sz w:val="28"/>
          <w:szCs w:val="28"/>
        </w:rPr>
        <w:t xml:space="preserve"> </w:t>
      </w:r>
      <w:r w:rsidRPr="00C67FA6">
        <w:rPr>
          <w:rFonts w:ascii="Times New Roman" w:hAnsi="Times New Roman" w:cs="Times New Roman"/>
          <w:sz w:val="28"/>
          <w:szCs w:val="28"/>
        </w:rPr>
        <w:t>вихованців гуртка «Декоративний розпис» Київ</w:t>
      </w:r>
      <w:r w:rsidR="00B0685D">
        <w:rPr>
          <w:rFonts w:ascii="Times New Roman" w:hAnsi="Times New Roman" w:cs="Times New Roman"/>
          <w:sz w:val="28"/>
          <w:szCs w:val="28"/>
        </w:rPr>
        <w:t>ського Палацу дітей та юнацтва</w:t>
      </w:r>
      <w:r w:rsidRPr="00C67FA6">
        <w:rPr>
          <w:rFonts w:ascii="Times New Roman" w:hAnsi="Times New Roman" w:cs="Times New Roman"/>
          <w:sz w:val="28"/>
          <w:szCs w:val="28"/>
        </w:rPr>
        <w:t xml:space="preserve">. Керівником гуртка є надзвичайно натхненна традиціями українського мистецтва майстер декоративного розпису та витинанки, член НСМНМУ, лауреат мистецьких премій Ольга Шинкаренко. Майстриня створила власний авторський стиль розпису, наближений до Київщини та Наддніпрянського регіону. </w:t>
      </w:r>
      <w:bookmarkStart w:id="0" w:name="_GoBack"/>
      <w:bookmarkEnd w:id="0"/>
    </w:p>
    <w:p w:rsidR="00514BBC" w:rsidRPr="00514BBC" w:rsidRDefault="00514BBC" w:rsidP="00514BBC">
      <w:pPr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sz w:val="28"/>
          <w:szCs w:val="28"/>
        </w:rPr>
        <w:t>Український декоративний розпис є унікальним явищем в історії культури нашого народу. В традиціях наших предків розписом прикрашали внутрішнє оздоблення хати та її найголовніші атрибути українського житла.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C2B">
        <w:rPr>
          <w:rFonts w:ascii="Times New Roman" w:hAnsi="Times New Roman" w:cs="Times New Roman"/>
          <w:sz w:val="28"/>
          <w:szCs w:val="28"/>
        </w:rPr>
        <w:t>З часом розпис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C2B">
        <w:rPr>
          <w:rFonts w:ascii="Times New Roman" w:hAnsi="Times New Roman" w:cs="Times New Roman"/>
          <w:sz w:val="28"/>
          <w:szCs w:val="28"/>
        </w:rPr>
        <w:t xml:space="preserve">перетворився на самостійний вид мистецтва – декоративний розпис. </w:t>
      </w:r>
      <w:r w:rsidRPr="008A683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ьогодні </w:t>
      </w:r>
      <w:r w:rsidR="00B0685D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683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багатогранне худ</w:t>
      </w:r>
      <w:r w:rsidR="00B0685D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ожнє явище, якому слід навчатися</w:t>
      </w:r>
      <w:r w:rsidRPr="008A6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дитинства.</w:t>
      </w:r>
    </w:p>
    <w:p w:rsidR="00874A22" w:rsidRDefault="00874A22" w:rsidP="00C67FA6">
      <w:pPr>
        <w:jc w:val="both"/>
        <w:rPr>
          <w:rFonts w:ascii="Times New Roman" w:hAnsi="Times New Roman" w:cs="Times New Roman"/>
          <w:sz w:val="28"/>
          <w:szCs w:val="28"/>
        </w:rPr>
      </w:pPr>
      <w:r w:rsidRPr="00874A22">
        <w:rPr>
          <w:rFonts w:ascii="Times New Roman" w:hAnsi="Times New Roman" w:cs="Times New Roman"/>
          <w:sz w:val="28"/>
          <w:szCs w:val="28"/>
        </w:rPr>
        <w:t>Вихованці гуртка</w:t>
      </w:r>
      <w:r w:rsidR="00B0685D">
        <w:rPr>
          <w:rFonts w:ascii="Times New Roman" w:hAnsi="Times New Roman" w:cs="Times New Roman"/>
          <w:sz w:val="28"/>
          <w:szCs w:val="28"/>
        </w:rPr>
        <w:t>,</w:t>
      </w:r>
      <w:r w:rsidRPr="00874A22">
        <w:rPr>
          <w:rFonts w:ascii="Times New Roman" w:hAnsi="Times New Roman" w:cs="Times New Roman"/>
          <w:sz w:val="28"/>
          <w:szCs w:val="28"/>
        </w:rPr>
        <w:t xml:space="preserve"> вивчаючи декоративний розпис</w:t>
      </w:r>
      <w:r w:rsidR="00B0685D">
        <w:rPr>
          <w:rFonts w:ascii="Times New Roman" w:hAnsi="Times New Roman" w:cs="Times New Roman"/>
          <w:sz w:val="28"/>
          <w:szCs w:val="28"/>
        </w:rPr>
        <w:t>,</w:t>
      </w:r>
      <w:r w:rsidRPr="00874A22">
        <w:rPr>
          <w:rFonts w:ascii="Times New Roman" w:hAnsi="Times New Roman" w:cs="Times New Roman"/>
          <w:sz w:val="28"/>
          <w:szCs w:val="28"/>
        </w:rPr>
        <w:t xml:space="preserve"> використовують не тільки традиційну тематику рослинно-квіткових мотивів, </w:t>
      </w:r>
      <w:r w:rsidR="00B0685D">
        <w:rPr>
          <w:rFonts w:ascii="Times New Roman" w:hAnsi="Times New Roman" w:cs="Times New Roman"/>
          <w:sz w:val="28"/>
          <w:szCs w:val="28"/>
        </w:rPr>
        <w:t>яка</w:t>
      </w:r>
      <w:r w:rsidRPr="00874A22">
        <w:rPr>
          <w:rFonts w:ascii="Times New Roman" w:hAnsi="Times New Roman" w:cs="Times New Roman"/>
          <w:sz w:val="28"/>
          <w:szCs w:val="28"/>
        </w:rPr>
        <w:t xml:space="preserve"> нада</w:t>
      </w:r>
      <w:r w:rsidR="00B0685D">
        <w:rPr>
          <w:rFonts w:ascii="Times New Roman" w:hAnsi="Times New Roman" w:cs="Times New Roman"/>
          <w:sz w:val="28"/>
          <w:szCs w:val="28"/>
        </w:rPr>
        <w:t>є</w:t>
      </w:r>
      <w:r w:rsidRPr="00874A22">
        <w:rPr>
          <w:rFonts w:ascii="Times New Roman" w:hAnsi="Times New Roman" w:cs="Times New Roman"/>
          <w:sz w:val="28"/>
          <w:szCs w:val="28"/>
        </w:rPr>
        <w:t xml:space="preserve"> картинам казковості, а й беруть до розробки та виконання різноманітні сюжетні теми. На картинах дітей фантазійні звірі,</w:t>
      </w:r>
      <w:r w:rsidR="00B0685D">
        <w:rPr>
          <w:rFonts w:ascii="Times New Roman" w:hAnsi="Times New Roman" w:cs="Times New Roman"/>
          <w:sz w:val="28"/>
          <w:szCs w:val="28"/>
        </w:rPr>
        <w:t xml:space="preserve"> птахи, </w:t>
      </w:r>
      <w:r w:rsidRPr="00874A22">
        <w:rPr>
          <w:rFonts w:ascii="Times New Roman" w:hAnsi="Times New Roman" w:cs="Times New Roman"/>
          <w:sz w:val="28"/>
          <w:szCs w:val="28"/>
        </w:rPr>
        <w:t xml:space="preserve">багато робіт створено </w:t>
      </w:r>
      <w:r w:rsidR="00B0685D">
        <w:rPr>
          <w:rFonts w:ascii="Times New Roman" w:hAnsi="Times New Roman" w:cs="Times New Roman"/>
          <w:sz w:val="28"/>
          <w:szCs w:val="28"/>
        </w:rPr>
        <w:t xml:space="preserve">за мотивами </w:t>
      </w:r>
      <w:r w:rsidRPr="00874A22">
        <w:rPr>
          <w:rFonts w:ascii="Times New Roman" w:hAnsi="Times New Roman" w:cs="Times New Roman"/>
          <w:sz w:val="28"/>
          <w:szCs w:val="28"/>
        </w:rPr>
        <w:t xml:space="preserve">народних пісень, також представлена тематика народних свят. На виставці </w:t>
      </w:r>
      <w:r w:rsidR="00B0685D">
        <w:rPr>
          <w:rFonts w:ascii="Times New Roman" w:hAnsi="Times New Roman" w:cs="Times New Roman"/>
          <w:sz w:val="28"/>
          <w:szCs w:val="28"/>
        </w:rPr>
        <w:t>демонструється</w:t>
      </w:r>
      <w:r w:rsidRPr="00874A22">
        <w:rPr>
          <w:rFonts w:ascii="Times New Roman" w:hAnsi="Times New Roman" w:cs="Times New Roman"/>
          <w:sz w:val="28"/>
          <w:szCs w:val="28"/>
        </w:rPr>
        <w:t xml:space="preserve"> 40 творів. </w:t>
      </w:r>
      <w:r w:rsidR="00B0685D">
        <w:rPr>
          <w:rFonts w:ascii="Times New Roman" w:hAnsi="Times New Roman" w:cs="Times New Roman"/>
          <w:sz w:val="28"/>
          <w:szCs w:val="28"/>
        </w:rPr>
        <w:t>Усі в</w:t>
      </w:r>
      <w:r w:rsidR="00FA2E63">
        <w:rPr>
          <w:rFonts w:ascii="Times New Roman" w:hAnsi="Times New Roman" w:cs="Times New Roman"/>
          <w:sz w:val="28"/>
          <w:szCs w:val="28"/>
        </w:rPr>
        <w:t>они виконані фломастером і гуашшю.</w:t>
      </w:r>
      <w:r w:rsidRPr="00874A22">
        <w:rPr>
          <w:rFonts w:ascii="Times New Roman" w:hAnsi="Times New Roman" w:cs="Times New Roman"/>
          <w:sz w:val="28"/>
          <w:szCs w:val="28"/>
        </w:rPr>
        <w:t xml:space="preserve"> Малюнки яскраві, барвисті, традиційні для народного мистецтва, адже за їх допомогою вихованці передають свої почуття і настрій.</w:t>
      </w:r>
    </w:p>
    <w:p w:rsidR="00C67FA6" w:rsidRPr="00C67FA6" w:rsidRDefault="00C67FA6" w:rsidP="00C67FA6">
      <w:pPr>
        <w:jc w:val="both"/>
        <w:rPr>
          <w:rFonts w:ascii="Times New Roman" w:hAnsi="Times New Roman" w:cs="Times New Roman"/>
          <w:sz w:val="28"/>
          <w:szCs w:val="28"/>
        </w:rPr>
      </w:pPr>
      <w:r w:rsidRPr="00C67FA6">
        <w:rPr>
          <w:rFonts w:ascii="Times New Roman" w:hAnsi="Times New Roman" w:cs="Times New Roman"/>
          <w:sz w:val="28"/>
          <w:szCs w:val="28"/>
        </w:rPr>
        <w:t xml:space="preserve">Запрошуємо відвідати виставку </w:t>
      </w:r>
      <w:r w:rsidR="00B0685D">
        <w:rPr>
          <w:rFonts w:ascii="Times New Roman" w:hAnsi="Times New Roman" w:cs="Times New Roman"/>
          <w:sz w:val="28"/>
          <w:szCs w:val="28"/>
        </w:rPr>
        <w:t>та відкрити для себе таємниці</w:t>
      </w:r>
      <w:r w:rsidRPr="00C67FA6">
        <w:rPr>
          <w:rFonts w:ascii="Times New Roman" w:hAnsi="Times New Roman" w:cs="Times New Roman"/>
          <w:sz w:val="28"/>
          <w:szCs w:val="28"/>
        </w:rPr>
        <w:t xml:space="preserve"> прадавнього виду народного мистецтва – декоративного розпису. Виставка, триватиме до 28 лютого.</w:t>
      </w:r>
    </w:p>
    <w:p w:rsidR="00514BBC" w:rsidRPr="004F0C2B" w:rsidRDefault="00514BBC" w:rsidP="00514BBC">
      <w:pPr>
        <w:rPr>
          <w:rFonts w:ascii="Times New Roman" w:hAnsi="Times New Roman" w:cs="Times New Roman"/>
          <w:sz w:val="28"/>
          <w:szCs w:val="28"/>
        </w:rPr>
      </w:pPr>
    </w:p>
    <w:p w:rsidR="00AA6884" w:rsidRPr="00C67FA6" w:rsidRDefault="00AA6884" w:rsidP="00C67F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A6884" w:rsidRPr="00C6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A6"/>
    <w:rsid w:val="000833D5"/>
    <w:rsid w:val="00514BBC"/>
    <w:rsid w:val="005A1717"/>
    <w:rsid w:val="00624C70"/>
    <w:rsid w:val="00874A22"/>
    <w:rsid w:val="00AA6884"/>
    <w:rsid w:val="00B0685D"/>
    <w:rsid w:val="00C67FA6"/>
    <w:rsid w:val="00FA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BCA4"/>
  <w15:chartTrackingRefBased/>
  <w15:docId w15:val="{59AF5944-FBB6-4EFB-9677-443C16B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A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7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2022-01-20T09:29:00Z</dcterms:created>
  <dcterms:modified xsi:type="dcterms:W3CDTF">2022-01-20T10:03:00Z</dcterms:modified>
</cp:coreProperties>
</file>