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9CD" w:rsidRDefault="00DB09CD" w:rsidP="007E5987">
      <w:pPr>
        <w:jc w:val="center"/>
        <w:rPr>
          <w:b/>
        </w:rPr>
      </w:pPr>
      <w:bookmarkStart w:id="0" w:name="_GoBack"/>
      <w:bookmarkEnd w:id="0"/>
      <w:r>
        <w:rPr>
          <w:b/>
        </w:rPr>
        <w:t>Театральною</w:t>
      </w:r>
      <w:r w:rsidRPr="007E5987">
        <w:rPr>
          <w:b/>
        </w:rPr>
        <w:t xml:space="preserve"> годиною «Ясна зоря українського театру» театр-студія "Мандри" сьогодні відзначив 160-річчя від дня народження легендарної Марії Заньковецької</w:t>
      </w:r>
      <w:r>
        <w:rPr>
          <w:b/>
        </w:rPr>
        <w:t xml:space="preserve">  </w:t>
      </w:r>
      <w:r w:rsidRPr="0039426F">
        <w:rPr>
          <w:b/>
          <w:highlight w:val="yellow"/>
        </w:rPr>
        <w:t>Читати далі</w:t>
      </w:r>
    </w:p>
    <w:p w:rsidR="00DB09CD" w:rsidRDefault="00DB09CD" w:rsidP="007E5987">
      <w:pPr>
        <w:jc w:val="center"/>
        <w:rPr>
          <w:b/>
        </w:rPr>
      </w:pPr>
      <w:r w:rsidRPr="007E5987">
        <w:rPr>
          <w:b/>
          <w:highlight w:val="yellow"/>
        </w:rPr>
        <w:t>Фото 01</w:t>
      </w:r>
    </w:p>
    <w:p w:rsidR="00DB09CD" w:rsidRPr="0039426F" w:rsidRDefault="00DB09CD" w:rsidP="0039426F">
      <w:pPr>
        <w:pStyle w:val="3"/>
        <w:jc w:val="both"/>
        <w:rPr>
          <w:rFonts w:ascii="Calibri" w:hAnsi="Calibri"/>
          <w:bCs w:val="0"/>
          <w:color w:val="auto"/>
        </w:rPr>
      </w:pPr>
      <w:r w:rsidRPr="0039426F">
        <w:rPr>
          <w:rFonts w:ascii="Calibri" w:hAnsi="Calibri"/>
          <w:bCs w:val="0"/>
          <w:color w:val="auto"/>
        </w:rPr>
        <w:t xml:space="preserve">4 серпня 1854 року у селі </w:t>
      </w:r>
      <w:proofErr w:type="spellStart"/>
      <w:r w:rsidRPr="0039426F">
        <w:rPr>
          <w:rFonts w:ascii="Calibri" w:hAnsi="Calibri"/>
          <w:bCs w:val="0"/>
          <w:color w:val="auto"/>
        </w:rPr>
        <w:t>Заньки</w:t>
      </w:r>
      <w:proofErr w:type="spellEnd"/>
      <w:r w:rsidRPr="0039426F">
        <w:rPr>
          <w:rFonts w:ascii="Calibri" w:hAnsi="Calibri"/>
          <w:bCs w:val="0"/>
          <w:color w:val="auto"/>
        </w:rPr>
        <w:t>, Ніжинський повіт, Чернігівська губернія народилась перша народна артистка України Марія Заньковецька, ім’я якої носить Національний академічний український драматичний театр у Львові.</w:t>
      </w:r>
    </w:p>
    <w:p w:rsidR="00DB09CD" w:rsidRDefault="00DB09CD" w:rsidP="003F762F">
      <w:pPr>
        <w:spacing w:before="100" w:beforeAutospacing="1" w:after="100" w:afterAutospacing="1" w:line="240" w:lineRule="auto"/>
        <w:jc w:val="both"/>
        <w:outlineLvl w:val="0"/>
      </w:pPr>
      <w:r w:rsidRPr="0039426F">
        <w:t>Життєвий і творчий шлях Марії Заньковецької насичений подіями, багатий ролями, зіграними на сцені. Тому і свято було інформативно насиченим. Ведучі свята</w:t>
      </w:r>
      <w:r>
        <w:t>,</w:t>
      </w:r>
      <w:r w:rsidRPr="0039426F">
        <w:t xml:space="preserve"> учасниці театральної студії </w:t>
      </w:r>
      <w:r>
        <w:t xml:space="preserve">бібліотеки, </w:t>
      </w:r>
      <w:r w:rsidRPr="0039426F">
        <w:t>розпові</w:t>
      </w:r>
      <w:r>
        <w:t>л</w:t>
      </w:r>
      <w:r w:rsidRPr="0039426F">
        <w:t>и глядачам н</w:t>
      </w:r>
      <w:r>
        <w:t xml:space="preserve">е лише про Марію Заньковецьку. </w:t>
      </w:r>
      <w:r w:rsidRPr="0039426F">
        <w:t>Старшокласники – учні київської школи № 163 – дізналися й пр</w:t>
      </w:r>
      <w:r w:rsidRPr="003F762F">
        <w:rPr>
          <w:color w:val="1F497D"/>
        </w:rPr>
        <w:t>о</w:t>
      </w:r>
      <w:r w:rsidRPr="0039426F">
        <w:t xml:space="preserve"> соратників видатної актриси</w:t>
      </w:r>
      <w:r w:rsidRPr="003F762F">
        <w:t xml:space="preserve"> Микол</w:t>
      </w:r>
      <w:r>
        <w:t>у</w:t>
      </w:r>
      <w:r w:rsidRPr="003F762F">
        <w:t xml:space="preserve"> Садовськ</w:t>
      </w:r>
      <w:r>
        <w:t>ого</w:t>
      </w:r>
      <w:r w:rsidRPr="003F762F">
        <w:t xml:space="preserve"> (Тобілевич</w:t>
      </w:r>
      <w:r>
        <w:t xml:space="preserve">а), </w:t>
      </w:r>
      <w:r w:rsidRPr="003F762F">
        <w:t>Марк</w:t>
      </w:r>
      <w:r>
        <w:t>а</w:t>
      </w:r>
      <w:r w:rsidRPr="003F762F">
        <w:t xml:space="preserve"> Кропивницько</w:t>
      </w:r>
      <w:r>
        <w:t xml:space="preserve">го, завдяки яким розпочався її шлях до театральної сцени. </w:t>
      </w:r>
    </w:p>
    <w:p w:rsidR="00DB09CD" w:rsidRPr="003F762F" w:rsidRDefault="00DB09CD" w:rsidP="003F762F">
      <w:pPr>
        <w:spacing w:before="100" w:beforeAutospacing="1" w:after="100" w:afterAutospacing="1" w:line="240" w:lineRule="auto"/>
        <w:jc w:val="center"/>
        <w:outlineLvl w:val="0"/>
      </w:pPr>
      <w:r w:rsidRPr="003F762F">
        <w:rPr>
          <w:highlight w:val="yellow"/>
        </w:rPr>
        <w:t>Фото 1 2 3</w:t>
      </w:r>
    </w:p>
    <w:p w:rsidR="00DB09CD" w:rsidRPr="0039426F" w:rsidRDefault="00DB09CD" w:rsidP="0039426F">
      <w:pPr>
        <w:jc w:val="both"/>
      </w:pPr>
      <w:r>
        <w:t>Діти переглянули слайд-презентації зі світлинами Заньковецької, Садовського, Кропивницького та інших акторів українського театру кінця 19 – початку 20 століття. Юні актори зачитали глядачам рецензії та відгуки з тодішніх газет про Марію Заньковецьку та її ролі у різних виставах на сценах театрів Одеси, Києва, Полтави, Москви, Петербургу…</w:t>
      </w:r>
    </w:p>
    <w:p w:rsidR="00DB09CD" w:rsidRDefault="00DB09CD" w:rsidP="0039426F">
      <w:pPr>
        <w:jc w:val="both"/>
        <w:rPr>
          <w:rStyle w:val="st"/>
        </w:rPr>
      </w:pPr>
      <w:r w:rsidRPr="0039426F">
        <w:t xml:space="preserve">Гуртківці театру-студії «Мандри» </w:t>
      </w:r>
      <w:r>
        <w:t xml:space="preserve">разом з режисером театру Миколою Бабиним </w:t>
      </w:r>
      <w:r w:rsidRPr="0039426F">
        <w:t>підготували до свята дві театралізації</w:t>
      </w:r>
      <w:r>
        <w:t xml:space="preserve"> </w:t>
      </w:r>
      <w:r w:rsidRPr="0039426F">
        <w:t xml:space="preserve">– уривок з п’єси «Назар </w:t>
      </w:r>
      <w:proofErr w:type="spellStart"/>
      <w:r w:rsidRPr="0039426F">
        <w:t>Стодоля</w:t>
      </w:r>
      <w:proofErr w:type="spellEnd"/>
      <w:r w:rsidRPr="0039426F">
        <w:t>» Тараса Шевченка та уривки з твору «</w:t>
      </w:r>
      <w:proofErr w:type="spellStart"/>
      <w:r w:rsidRPr="0039426F">
        <w:t>Кайдашева</w:t>
      </w:r>
      <w:proofErr w:type="spellEnd"/>
      <w:r w:rsidRPr="0039426F">
        <w:t xml:space="preserve"> сім’я» </w:t>
      </w:r>
      <w:r w:rsidRPr="0039426F">
        <w:rPr>
          <w:rStyle w:val="st"/>
        </w:rPr>
        <w:t xml:space="preserve">Івана </w:t>
      </w:r>
      <w:proofErr w:type="spellStart"/>
      <w:r w:rsidRPr="0039426F">
        <w:rPr>
          <w:rStyle w:val="st"/>
        </w:rPr>
        <w:t>Нечуя-Левицкого</w:t>
      </w:r>
      <w:proofErr w:type="spellEnd"/>
      <w:r>
        <w:rPr>
          <w:rStyle w:val="st"/>
        </w:rPr>
        <w:t xml:space="preserve">. </w:t>
      </w:r>
    </w:p>
    <w:p w:rsidR="00DB09CD" w:rsidRDefault="00DB09CD" w:rsidP="003F762F">
      <w:pPr>
        <w:spacing w:before="100" w:beforeAutospacing="1" w:after="100" w:afterAutospacing="1" w:line="240" w:lineRule="auto"/>
        <w:jc w:val="center"/>
        <w:outlineLvl w:val="0"/>
      </w:pPr>
      <w:r w:rsidRPr="003F762F">
        <w:rPr>
          <w:highlight w:val="yellow"/>
        </w:rPr>
        <w:t xml:space="preserve">Фото </w:t>
      </w:r>
      <w:r>
        <w:t>4 5 6</w:t>
      </w:r>
    </w:p>
    <w:p w:rsidR="00DB09CD" w:rsidRPr="003F762F" w:rsidRDefault="00DB09CD" w:rsidP="003F762F">
      <w:pPr>
        <w:spacing w:before="100" w:beforeAutospacing="1" w:after="100" w:afterAutospacing="1" w:line="240" w:lineRule="auto"/>
        <w:jc w:val="center"/>
        <w:outlineLvl w:val="0"/>
      </w:pPr>
      <w:r w:rsidRPr="003F762F">
        <w:t>На завершення свята</w:t>
      </w:r>
      <w:r>
        <w:t xml:space="preserve"> учні Київської спеціалізованої</w:t>
      </w:r>
      <w:r w:rsidRPr="003F762F">
        <w:t xml:space="preserve"> музичної школи імені М. В. Лисенка виконали українські пісні «Ой під вишнею, під черешнею» та </w:t>
      </w:r>
      <w:r>
        <w:t>«</w:t>
      </w:r>
      <w:r w:rsidRPr="003F762F">
        <w:t>Де згода в сімействі</w:t>
      </w:r>
      <w:r>
        <w:t>».</w:t>
      </w:r>
    </w:p>
    <w:p w:rsidR="00DB09CD" w:rsidRDefault="00DB09CD" w:rsidP="003F762F">
      <w:pPr>
        <w:spacing w:before="100" w:beforeAutospacing="1" w:after="100" w:afterAutospacing="1" w:line="240" w:lineRule="auto"/>
        <w:jc w:val="center"/>
        <w:outlineLvl w:val="0"/>
      </w:pPr>
      <w:r w:rsidRPr="003F762F">
        <w:rPr>
          <w:highlight w:val="yellow"/>
        </w:rPr>
        <w:t xml:space="preserve">Фото </w:t>
      </w:r>
      <w:r>
        <w:t>7 8</w:t>
      </w:r>
    </w:p>
    <w:p w:rsidR="00DB09CD" w:rsidRPr="003F762F" w:rsidRDefault="00DB09CD" w:rsidP="003F762F">
      <w:pPr>
        <w:spacing w:before="100" w:beforeAutospacing="1" w:after="100" w:afterAutospacing="1" w:line="240" w:lineRule="auto"/>
        <w:jc w:val="center"/>
        <w:outlineLvl w:val="0"/>
      </w:pPr>
    </w:p>
    <w:p w:rsidR="00DB09CD" w:rsidRDefault="00DB09CD" w:rsidP="003F762F">
      <w:pPr>
        <w:jc w:val="both"/>
      </w:pPr>
    </w:p>
    <w:p w:rsidR="00DB09CD" w:rsidRPr="003F762F" w:rsidRDefault="00DB09CD" w:rsidP="003F762F">
      <w:pPr>
        <w:jc w:val="both"/>
      </w:pPr>
    </w:p>
    <w:p w:rsidR="00DB09CD" w:rsidRPr="003C298C" w:rsidRDefault="00DB09CD" w:rsidP="00394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 w:hanging="916"/>
        <w:jc w:val="center"/>
        <w:rPr>
          <w:rFonts w:ascii="Bookman Old Style" w:hAnsi="Bookman Old Style"/>
          <w:b/>
          <w:sz w:val="28"/>
          <w:szCs w:val="28"/>
        </w:rPr>
      </w:pPr>
    </w:p>
    <w:sectPr w:rsidR="00DB09CD" w:rsidRPr="003C298C" w:rsidSect="00241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987"/>
    <w:rsid w:val="00241D2D"/>
    <w:rsid w:val="002E7DB3"/>
    <w:rsid w:val="0039426F"/>
    <w:rsid w:val="003C298C"/>
    <w:rsid w:val="003F762F"/>
    <w:rsid w:val="00626DAB"/>
    <w:rsid w:val="00702EFB"/>
    <w:rsid w:val="007E5987"/>
    <w:rsid w:val="0081017B"/>
    <w:rsid w:val="00BB32B1"/>
    <w:rsid w:val="00C672BD"/>
    <w:rsid w:val="00C92E9E"/>
    <w:rsid w:val="00CC784B"/>
    <w:rsid w:val="00DB09CD"/>
    <w:rsid w:val="00E2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D2D"/>
    <w:pPr>
      <w:spacing w:after="200" w:line="276" w:lineRule="auto"/>
    </w:pPr>
    <w:rPr>
      <w:lang w:val="uk-UA" w:eastAsia="en-US"/>
    </w:rPr>
  </w:style>
  <w:style w:type="paragraph" w:styleId="1">
    <w:name w:val="heading 1"/>
    <w:basedOn w:val="a"/>
    <w:link w:val="10"/>
    <w:uiPriority w:val="99"/>
    <w:qFormat/>
    <w:rsid w:val="007E59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39426F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E5987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9426F"/>
    <w:rPr>
      <w:rFonts w:ascii="Cambria" w:hAnsi="Cambria" w:cs="Times New Roman"/>
      <w:b/>
      <w:bCs/>
      <w:color w:val="4F81BD"/>
      <w:lang w:val="uk-UA"/>
    </w:rPr>
  </w:style>
  <w:style w:type="character" w:customStyle="1" w:styleId="st">
    <w:name w:val="st"/>
    <w:basedOn w:val="a0"/>
    <w:uiPriority w:val="99"/>
    <w:rsid w:val="0039426F"/>
    <w:rPr>
      <w:rFonts w:cs="Times New Roman"/>
    </w:rPr>
  </w:style>
  <w:style w:type="character" w:styleId="a3">
    <w:name w:val="Emphasis"/>
    <w:basedOn w:val="a0"/>
    <w:uiPriority w:val="99"/>
    <w:qFormat/>
    <w:rsid w:val="003F762F"/>
    <w:rPr>
      <w:rFonts w:cs="Times New Roman"/>
      <w:i/>
      <w:iCs/>
    </w:rPr>
  </w:style>
  <w:style w:type="paragraph" w:styleId="HTML">
    <w:name w:val="HTML Preformatted"/>
    <w:basedOn w:val="a"/>
    <w:link w:val="HTML0"/>
    <w:uiPriority w:val="99"/>
    <w:rsid w:val="003F7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F762F"/>
    <w:rPr>
      <w:rFonts w:ascii="Courier New" w:hAnsi="Courier New" w:cs="Courier New"/>
      <w:sz w:val="20"/>
      <w:szCs w:val="20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D2D"/>
    <w:pPr>
      <w:spacing w:after="200" w:line="276" w:lineRule="auto"/>
    </w:pPr>
    <w:rPr>
      <w:lang w:val="uk-UA" w:eastAsia="en-US"/>
    </w:rPr>
  </w:style>
  <w:style w:type="paragraph" w:styleId="1">
    <w:name w:val="heading 1"/>
    <w:basedOn w:val="a"/>
    <w:link w:val="10"/>
    <w:uiPriority w:val="99"/>
    <w:qFormat/>
    <w:rsid w:val="007E59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39426F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E5987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9426F"/>
    <w:rPr>
      <w:rFonts w:ascii="Cambria" w:hAnsi="Cambria" w:cs="Times New Roman"/>
      <w:b/>
      <w:bCs/>
      <w:color w:val="4F81BD"/>
      <w:lang w:val="uk-UA"/>
    </w:rPr>
  </w:style>
  <w:style w:type="character" w:customStyle="1" w:styleId="st">
    <w:name w:val="st"/>
    <w:basedOn w:val="a0"/>
    <w:uiPriority w:val="99"/>
    <w:rsid w:val="0039426F"/>
    <w:rPr>
      <w:rFonts w:cs="Times New Roman"/>
    </w:rPr>
  </w:style>
  <w:style w:type="character" w:styleId="a3">
    <w:name w:val="Emphasis"/>
    <w:basedOn w:val="a0"/>
    <w:uiPriority w:val="99"/>
    <w:qFormat/>
    <w:rsid w:val="003F762F"/>
    <w:rPr>
      <w:rFonts w:cs="Times New Roman"/>
      <w:i/>
      <w:iCs/>
    </w:rPr>
  </w:style>
  <w:style w:type="paragraph" w:styleId="HTML">
    <w:name w:val="HTML Preformatted"/>
    <w:basedOn w:val="a"/>
    <w:link w:val="HTML0"/>
    <w:uiPriority w:val="99"/>
    <w:rsid w:val="003F7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F762F"/>
    <w:rPr>
      <w:rFonts w:ascii="Courier New" w:hAnsi="Courier New" w:cs="Courier New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66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Bibliomist</dc:creator>
  <cp:lastModifiedBy>Bibliomist</cp:lastModifiedBy>
  <cp:revision>2</cp:revision>
  <dcterms:created xsi:type="dcterms:W3CDTF">2014-10-22T14:22:00Z</dcterms:created>
  <dcterms:modified xsi:type="dcterms:W3CDTF">2014-10-22T14:22:00Z</dcterms:modified>
</cp:coreProperties>
</file>